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E97A" w14:textId="47D45BF0" w:rsidR="00E929D7" w:rsidRDefault="00E929D7">
      <w:pPr>
        <w:rPr>
          <w:sz w:val="40"/>
          <w:szCs w:val="40"/>
        </w:rPr>
      </w:pPr>
      <w:r>
        <w:rPr>
          <w:sz w:val="40"/>
          <w:szCs w:val="40"/>
        </w:rPr>
        <w:t>Vaughn Municipal Schools</w:t>
      </w:r>
    </w:p>
    <w:p w14:paraId="0019EDE9" w14:textId="7DC8BCA9" w:rsidR="00E929D7" w:rsidRPr="00E929D7" w:rsidRDefault="00E929D7">
      <w:pPr>
        <w:rPr>
          <w:sz w:val="40"/>
          <w:szCs w:val="40"/>
        </w:rPr>
      </w:pPr>
      <w:r>
        <w:rPr>
          <w:sz w:val="40"/>
          <w:szCs w:val="40"/>
        </w:rPr>
        <w:t>Black Education ACT (HB 43)</w:t>
      </w:r>
    </w:p>
    <w:p w14:paraId="1550D537" w14:textId="591058E6" w:rsidR="00E929D7" w:rsidRDefault="00E929D7"/>
    <w:p w14:paraId="632F590D" w14:textId="2A783E56" w:rsidR="00E929D7" w:rsidRDefault="00E929D7"/>
    <w:p w14:paraId="61FC3152" w14:textId="22FD0CF4" w:rsidR="00E929D7" w:rsidRDefault="00E929D7"/>
    <w:p w14:paraId="60E6B146" w14:textId="0D2BB2F5" w:rsidR="00E929D7" w:rsidRDefault="00E929D7"/>
    <w:p w14:paraId="607D2364" w14:textId="3BC38A9F" w:rsidR="00E929D7" w:rsidRDefault="00E929D7"/>
    <w:p w14:paraId="57A9C0B0" w14:textId="0FBF4F58" w:rsidR="00E929D7" w:rsidRDefault="00E929D7">
      <w:r>
        <w:rPr>
          <w:noProof/>
        </w:rPr>
        <w:drawing>
          <wp:inline distT="0" distB="0" distL="0" distR="0" wp14:anchorId="3953A282" wp14:editId="1BF5EE3A">
            <wp:extent cx="5943600" cy="5667375"/>
            <wp:effectExtent l="0" t="0" r="0" b="952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9D7" w:rsidSect="00E929D7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E554" w14:textId="77777777" w:rsidR="00E929D7" w:rsidRDefault="00E929D7" w:rsidP="00E929D7">
      <w:pPr>
        <w:spacing w:after="0" w:line="240" w:lineRule="auto"/>
      </w:pPr>
      <w:r>
        <w:separator/>
      </w:r>
    </w:p>
  </w:endnote>
  <w:endnote w:type="continuationSeparator" w:id="0">
    <w:p w14:paraId="3BE2841C" w14:textId="77777777" w:rsidR="00E929D7" w:rsidRDefault="00E929D7" w:rsidP="00E9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FB8C" w14:textId="22106196" w:rsidR="00E929D7" w:rsidRDefault="00E929D7">
    <w:pPr>
      <w:pStyle w:val="Footer"/>
    </w:pPr>
    <w:r>
      <w:t>Updated 11/1/22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C6B3" w14:textId="77777777" w:rsidR="00E929D7" w:rsidRDefault="00E929D7" w:rsidP="00E929D7">
      <w:pPr>
        <w:spacing w:after="0" w:line="240" w:lineRule="auto"/>
      </w:pPr>
      <w:r>
        <w:separator/>
      </w:r>
    </w:p>
  </w:footnote>
  <w:footnote w:type="continuationSeparator" w:id="0">
    <w:p w14:paraId="60C83ACD" w14:textId="77777777" w:rsidR="00E929D7" w:rsidRDefault="00E929D7" w:rsidP="00E92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7"/>
    <w:rsid w:val="00075CDE"/>
    <w:rsid w:val="00AC421C"/>
    <w:rsid w:val="00E929D7"/>
    <w:rsid w:val="00EB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6EFC"/>
  <w15:chartTrackingRefBased/>
  <w15:docId w15:val="{4E9153E0-0B4B-4EAB-9631-53F0D745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9D7"/>
  </w:style>
  <w:style w:type="paragraph" w:styleId="Footer">
    <w:name w:val="footer"/>
    <w:basedOn w:val="Normal"/>
    <w:link w:val="FooterChar"/>
    <w:uiPriority w:val="99"/>
    <w:unhideWhenUsed/>
    <w:rsid w:val="00E92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Padilla</dc:creator>
  <cp:keywords/>
  <dc:description/>
  <cp:lastModifiedBy>Lyndsey Padilla</cp:lastModifiedBy>
  <cp:revision>1</cp:revision>
  <dcterms:created xsi:type="dcterms:W3CDTF">2022-11-14T19:12:00Z</dcterms:created>
  <dcterms:modified xsi:type="dcterms:W3CDTF">2022-11-16T18:08:00Z</dcterms:modified>
</cp:coreProperties>
</file>